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90CF" w14:textId="3ADBABCB" w:rsidR="002173A1" w:rsidRDefault="00E61592">
      <w:pPr>
        <w:rPr>
          <w:lang w:val="en-GB"/>
        </w:rPr>
      </w:pPr>
      <w:r>
        <w:rPr>
          <w:lang w:val="en-GB"/>
        </w:rPr>
        <w:t>Testimonials of current students</w:t>
      </w:r>
    </w:p>
    <w:p w14:paraId="185A6CE8" w14:textId="6010B1CF" w:rsidR="002C57AC" w:rsidRDefault="002C57AC">
      <w:pPr>
        <w:rPr>
          <w:lang w:val="en-GB"/>
        </w:rPr>
      </w:pPr>
    </w:p>
    <w:p w14:paraId="7B822E82" w14:textId="5BEBE3A3" w:rsidR="002C57AC" w:rsidRDefault="002C57AC">
      <w:pPr>
        <w:rPr>
          <w:lang w:val="en-GB"/>
        </w:rPr>
      </w:pPr>
    </w:p>
    <w:p w14:paraId="40307A29" w14:textId="1ECB4054" w:rsidR="00CB5928" w:rsidRDefault="00CB5928">
      <w:pPr>
        <w:rPr>
          <w:rFonts w:ascii="Arial" w:hAnsi="Arial" w:cs="Arial"/>
          <w:color w:val="D91E6F"/>
          <w:sz w:val="32"/>
          <w:szCs w:val="32"/>
          <w:shd w:val="clear" w:color="auto" w:fill="FFFFFF"/>
        </w:rPr>
      </w:pPr>
    </w:p>
    <w:p w14:paraId="3019266E" w14:textId="5F1EB251" w:rsidR="00CB5928" w:rsidRDefault="00796C2E" w:rsidP="00CB5928">
      <w:pPr>
        <w:pStyle w:val="NormalWeb"/>
        <w:shd w:val="clear" w:color="auto" w:fill="F6F6F6"/>
        <w:spacing w:before="0" w:beforeAutospacing="0" w:after="300" w:afterAutospacing="0"/>
        <w:rPr>
          <w:rFonts w:ascii="Helvetica" w:hAnsi="Helvetica" w:cs="Helvetica"/>
          <w:color w:val="363636"/>
        </w:rPr>
      </w:pPr>
      <w:r>
        <w:rPr>
          <w:rFonts w:ascii="Helvetica" w:hAnsi="Helvetica" w:cs="Helvetica"/>
          <w:color w:val="363636"/>
        </w:rPr>
        <w:t xml:space="preserve">At </w:t>
      </w:r>
      <w:proofErr w:type="spellStart"/>
      <w:r>
        <w:rPr>
          <w:rFonts w:ascii="Helvetica" w:hAnsi="Helvetica" w:cs="Helvetica"/>
          <w:color w:val="363636"/>
        </w:rPr>
        <w:t>Tecnia</w:t>
      </w:r>
      <w:proofErr w:type="spellEnd"/>
      <w:r>
        <w:rPr>
          <w:rFonts w:ascii="Helvetica" w:hAnsi="Helvetica" w:cs="Helvetica"/>
          <w:color w:val="363636"/>
        </w:rPr>
        <w:t xml:space="preserve"> Institute of Art &amp; Design a</w:t>
      </w:r>
      <w:r w:rsidR="00CB5928">
        <w:rPr>
          <w:rFonts w:ascii="Helvetica" w:hAnsi="Helvetica" w:cs="Helvetica"/>
          <w:color w:val="363636"/>
        </w:rPr>
        <w:t xml:space="preserve">s a student in the </w:t>
      </w:r>
      <w:r w:rsidR="00CB5928">
        <w:rPr>
          <w:rFonts w:ascii="Helvetica" w:hAnsi="Helvetica" w:cs="Helvetica"/>
          <w:color w:val="363636"/>
        </w:rPr>
        <w:t>BPA,</w:t>
      </w:r>
      <w:r>
        <w:rPr>
          <w:rFonts w:ascii="Helvetica" w:hAnsi="Helvetica" w:cs="Helvetica"/>
          <w:color w:val="363636"/>
        </w:rPr>
        <w:t xml:space="preserve"> </w:t>
      </w:r>
      <w:r w:rsidR="00CB5928">
        <w:rPr>
          <w:rFonts w:ascii="Helvetica" w:hAnsi="Helvetica" w:cs="Helvetica"/>
          <w:color w:val="363636"/>
        </w:rPr>
        <w:t>Vocal Music</w:t>
      </w:r>
      <w:r w:rsidR="00CB5928">
        <w:rPr>
          <w:rFonts w:ascii="Helvetica" w:hAnsi="Helvetica" w:cs="Helvetica"/>
          <w:color w:val="363636"/>
        </w:rPr>
        <w:t xml:space="preserve"> program, I gained both the skills and confidence to thoughtfully use a variety of quantitative approaches in my work. The </w:t>
      </w:r>
      <w:r w:rsidR="00CB5928">
        <w:rPr>
          <w:rFonts w:ascii="Helvetica" w:hAnsi="Helvetica" w:cs="Helvetica"/>
          <w:color w:val="363636"/>
        </w:rPr>
        <w:t>teachers</w:t>
      </w:r>
      <w:r w:rsidR="00CB5928">
        <w:rPr>
          <w:rFonts w:ascii="Helvetica" w:hAnsi="Helvetica" w:cs="Helvetica"/>
          <w:color w:val="363636"/>
        </w:rPr>
        <w:t xml:space="preserve"> in each course were patient, understanding, and highly skilled. I would highly recommend this program to anyone wanting to expand their </w:t>
      </w:r>
      <w:r w:rsidR="00CB5928">
        <w:rPr>
          <w:rFonts w:ascii="Helvetica" w:hAnsi="Helvetica" w:cs="Helvetica"/>
          <w:color w:val="363636"/>
        </w:rPr>
        <w:t xml:space="preserve">music career. </w:t>
      </w:r>
      <w:r w:rsidR="00CB5928">
        <w:rPr>
          <w:rFonts w:ascii="Helvetica" w:hAnsi="Helvetica" w:cs="Helvetica"/>
          <w:color w:val="363636"/>
        </w:rPr>
        <w:t xml:space="preserve"> </w:t>
      </w:r>
      <w:r w:rsidR="00CB5928">
        <w:rPr>
          <w:rFonts w:ascii="Helvetica" w:hAnsi="Helvetica" w:cs="Helvetica"/>
          <w:color w:val="363636"/>
        </w:rPr>
        <w:t>BPA, Vocal music</w:t>
      </w:r>
      <w:r w:rsidR="00CB5928">
        <w:rPr>
          <w:rFonts w:ascii="Helvetica" w:hAnsi="Helvetica" w:cs="Helvetica"/>
          <w:color w:val="363636"/>
        </w:rPr>
        <w:t xml:space="preserve"> is a fantastic program that truly changed my career trajectory for the better</w:t>
      </w:r>
      <w:r>
        <w:rPr>
          <w:rFonts w:ascii="Helvetica" w:hAnsi="Helvetica" w:cs="Helvetica"/>
          <w:color w:val="363636"/>
        </w:rPr>
        <w:t>.</w:t>
      </w:r>
    </w:p>
    <w:p w14:paraId="353433F8" w14:textId="3227D33F" w:rsidR="00796C2E" w:rsidRDefault="00796C2E" w:rsidP="00CB5928">
      <w:pPr>
        <w:pStyle w:val="NormalWeb"/>
        <w:shd w:val="clear" w:color="auto" w:fill="F6F6F6"/>
        <w:spacing w:before="0" w:beforeAutospacing="0" w:after="300" w:afterAutospacing="0"/>
        <w:rPr>
          <w:rFonts w:ascii="Helvetica" w:hAnsi="Helvetica" w:cs="Helvetica"/>
          <w:color w:val="363636"/>
        </w:rPr>
      </w:pPr>
      <w:r>
        <w:rPr>
          <w:rFonts w:ascii="Helvetica" w:hAnsi="Helvetica" w:cs="Helvetica"/>
          <w:color w:val="363636"/>
        </w:rPr>
        <w:t>Ankur Singh</w:t>
      </w:r>
    </w:p>
    <w:p w14:paraId="3CDFEA02" w14:textId="6E726692" w:rsidR="00796C2E" w:rsidRDefault="00796C2E" w:rsidP="00CB5928">
      <w:pPr>
        <w:pStyle w:val="NormalWeb"/>
        <w:shd w:val="clear" w:color="auto" w:fill="F6F6F6"/>
        <w:spacing w:before="0" w:beforeAutospacing="0" w:after="300" w:afterAutospacing="0"/>
        <w:rPr>
          <w:rFonts w:ascii="Helvetica" w:hAnsi="Helvetica" w:cs="Helvetica"/>
          <w:color w:val="363636"/>
        </w:rPr>
      </w:pPr>
      <w:r>
        <w:rPr>
          <w:rFonts w:ascii="Helvetica" w:hAnsi="Helvetica" w:cs="Helvetica"/>
          <w:color w:val="363636"/>
        </w:rPr>
        <w:t>BPA 3</w:t>
      </w:r>
      <w:r w:rsidRPr="00796C2E">
        <w:rPr>
          <w:rFonts w:ascii="Helvetica" w:hAnsi="Helvetica" w:cs="Helvetica"/>
          <w:color w:val="363636"/>
          <w:vertAlign w:val="superscript"/>
        </w:rPr>
        <w:t>rd</w:t>
      </w:r>
      <w:r>
        <w:rPr>
          <w:rFonts w:ascii="Helvetica" w:hAnsi="Helvetica" w:cs="Helvetica"/>
          <w:color w:val="363636"/>
        </w:rPr>
        <w:t xml:space="preserve"> year</w:t>
      </w:r>
    </w:p>
    <w:p w14:paraId="35D5EA26" w14:textId="77777777" w:rsidR="004F41A1" w:rsidRDefault="004F41A1" w:rsidP="00CB5928">
      <w:pPr>
        <w:pStyle w:val="NormalWeb"/>
        <w:shd w:val="clear" w:color="auto" w:fill="F6F6F6"/>
        <w:spacing w:before="0" w:beforeAutospacing="0" w:after="300" w:afterAutospacing="0"/>
        <w:rPr>
          <w:rFonts w:ascii="Helvetica" w:hAnsi="Helvetica" w:cs="Helvetica"/>
          <w:color w:val="363636"/>
        </w:rPr>
      </w:pPr>
    </w:p>
    <w:p w14:paraId="2D688218" w14:textId="3914AB3A" w:rsidR="001B4BD2" w:rsidRDefault="001B4BD2" w:rsidP="001B4BD2">
      <w:pPr>
        <w:pStyle w:val="NormalWeb"/>
        <w:spacing w:before="0" w:beforeAutospacing="0" w:after="0" w:afterAutospacing="0" w:line="360" w:lineRule="atLeast"/>
        <w:rPr>
          <w:spacing w:val="2"/>
        </w:rPr>
      </w:pPr>
      <w:r>
        <w:rPr>
          <w:spacing w:val="2"/>
        </w:rPr>
        <w:t xml:space="preserve">I always wanted to be a successful person. But the road to success is a rocky one. You need solid guidance and support to reach there. </w:t>
      </w:r>
      <w:proofErr w:type="spellStart"/>
      <w:r w:rsidR="004F41A1">
        <w:rPr>
          <w:spacing w:val="2"/>
        </w:rPr>
        <w:t>Tecnia</w:t>
      </w:r>
      <w:proofErr w:type="spellEnd"/>
      <w:r w:rsidR="004F41A1">
        <w:rPr>
          <w:spacing w:val="2"/>
        </w:rPr>
        <w:t xml:space="preserve"> Institute </w:t>
      </w:r>
      <w:proofErr w:type="gramStart"/>
      <w:r w:rsidR="004F41A1">
        <w:rPr>
          <w:spacing w:val="2"/>
        </w:rPr>
        <w:t>Of</w:t>
      </w:r>
      <w:proofErr w:type="gramEnd"/>
      <w:r w:rsidR="004F41A1">
        <w:rPr>
          <w:spacing w:val="2"/>
        </w:rPr>
        <w:t xml:space="preserve"> Art &amp; Design</w:t>
      </w:r>
      <w:r>
        <w:rPr>
          <w:spacing w:val="2"/>
        </w:rPr>
        <w:t xml:space="preserve"> has been super supportive and incredibly instrumental in shaping my career. </w:t>
      </w:r>
    </w:p>
    <w:p w14:paraId="68F9A4D0" w14:textId="3980C9FD" w:rsidR="004F41A1" w:rsidRDefault="004F41A1" w:rsidP="001B4BD2">
      <w:pPr>
        <w:pStyle w:val="NormalWeb"/>
        <w:spacing w:before="0" w:beforeAutospacing="0" w:after="0" w:afterAutospacing="0" w:line="360" w:lineRule="atLeast"/>
        <w:rPr>
          <w:spacing w:val="2"/>
        </w:rPr>
      </w:pPr>
      <w:proofErr w:type="spellStart"/>
      <w:r>
        <w:rPr>
          <w:spacing w:val="2"/>
        </w:rPr>
        <w:t>Bablin</w:t>
      </w:r>
      <w:proofErr w:type="spellEnd"/>
      <w:r>
        <w:rPr>
          <w:spacing w:val="2"/>
        </w:rPr>
        <w:t xml:space="preserve"> Kaur</w:t>
      </w:r>
    </w:p>
    <w:p w14:paraId="1CD1C861" w14:textId="48C636A1" w:rsidR="004F41A1" w:rsidRDefault="004F41A1" w:rsidP="001B4BD2">
      <w:pPr>
        <w:pStyle w:val="NormalWeb"/>
        <w:spacing w:before="0" w:beforeAutospacing="0" w:after="0" w:afterAutospacing="0" w:line="360" w:lineRule="atLeast"/>
        <w:rPr>
          <w:spacing w:val="2"/>
        </w:rPr>
      </w:pPr>
      <w:r>
        <w:rPr>
          <w:spacing w:val="2"/>
        </w:rPr>
        <w:t>BPA 3</w:t>
      </w:r>
      <w:r w:rsidRPr="004F41A1">
        <w:rPr>
          <w:spacing w:val="2"/>
          <w:vertAlign w:val="superscript"/>
        </w:rPr>
        <w:t>rd</w:t>
      </w:r>
      <w:r>
        <w:rPr>
          <w:spacing w:val="2"/>
        </w:rPr>
        <w:t xml:space="preserve"> year</w:t>
      </w:r>
    </w:p>
    <w:p w14:paraId="766F8A4A" w14:textId="7D00ED0A" w:rsidR="00CB5928" w:rsidRDefault="00CB5928">
      <w:pPr>
        <w:rPr>
          <w:lang w:val="en-GB"/>
        </w:rPr>
      </w:pPr>
    </w:p>
    <w:p w14:paraId="279290E5" w14:textId="3CCD6933" w:rsidR="00A97631" w:rsidRDefault="00A97631">
      <w:pPr>
        <w:rPr>
          <w:lang w:val="en-GB"/>
        </w:rPr>
      </w:pPr>
    </w:p>
    <w:p w14:paraId="432FF95D" w14:textId="77F39853" w:rsidR="00A97631" w:rsidRDefault="00A97631" w:rsidP="00A97631">
      <w:pPr>
        <w:pStyle w:val="NormalWeb"/>
        <w:spacing w:before="0" w:beforeAutospacing="0" w:after="0" w:afterAutospacing="0" w:line="360" w:lineRule="atLeast"/>
        <w:rPr>
          <w:spacing w:val="2"/>
        </w:rPr>
      </w:pPr>
      <w:r>
        <w:rPr>
          <w:spacing w:val="2"/>
        </w:rPr>
        <w:t xml:space="preserve">If you have dreams and are willing to trust your professors to help you achieve them, </w:t>
      </w:r>
      <w:proofErr w:type="spellStart"/>
      <w:r w:rsidR="004F41A1">
        <w:rPr>
          <w:spacing w:val="2"/>
        </w:rPr>
        <w:t>Tecnia</w:t>
      </w:r>
      <w:proofErr w:type="spellEnd"/>
      <w:r w:rsidR="004F41A1">
        <w:rPr>
          <w:spacing w:val="2"/>
        </w:rPr>
        <w:t xml:space="preserve"> Institute of Art &amp; design</w:t>
      </w:r>
      <w:r>
        <w:rPr>
          <w:spacing w:val="2"/>
        </w:rPr>
        <w:t xml:space="preserve"> is the place for you. I always feel very happy when it comes to talking about </w:t>
      </w:r>
      <w:r w:rsidR="004F41A1">
        <w:rPr>
          <w:spacing w:val="2"/>
        </w:rPr>
        <w:t>our college</w:t>
      </w:r>
      <w:r>
        <w:rPr>
          <w:spacing w:val="2"/>
        </w:rPr>
        <w:t xml:space="preserve">. I love the curriculum, </w:t>
      </w:r>
      <w:r w:rsidR="004F41A1">
        <w:rPr>
          <w:spacing w:val="2"/>
        </w:rPr>
        <w:t>dedicated learned teachers</w:t>
      </w:r>
      <w:r>
        <w:rPr>
          <w:spacing w:val="2"/>
        </w:rPr>
        <w:t>,</w:t>
      </w:r>
      <w:r w:rsidR="004F41A1">
        <w:rPr>
          <w:spacing w:val="2"/>
        </w:rPr>
        <w:t xml:space="preserve"> friendly</w:t>
      </w:r>
      <w:r>
        <w:rPr>
          <w:spacing w:val="2"/>
        </w:rPr>
        <w:t xml:space="preserve"> environment, and other facilities that make you ready for the professional world. </w:t>
      </w:r>
    </w:p>
    <w:p w14:paraId="57278E94" w14:textId="2395A94C" w:rsidR="004F41A1" w:rsidRDefault="004F41A1" w:rsidP="00A97631">
      <w:pPr>
        <w:pStyle w:val="NormalWeb"/>
        <w:spacing w:before="0" w:beforeAutospacing="0" w:after="0" w:afterAutospacing="0" w:line="360" w:lineRule="atLeast"/>
        <w:rPr>
          <w:spacing w:val="2"/>
        </w:rPr>
      </w:pPr>
    </w:p>
    <w:p w14:paraId="3F8C80CE" w14:textId="3753A342" w:rsidR="004F41A1" w:rsidRDefault="004F41A1" w:rsidP="00A97631">
      <w:pPr>
        <w:pStyle w:val="NormalWeb"/>
        <w:spacing w:before="0" w:beforeAutospacing="0" w:after="0" w:afterAutospacing="0" w:line="360" w:lineRule="atLeast"/>
        <w:rPr>
          <w:spacing w:val="2"/>
        </w:rPr>
      </w:pPr>
      <w:proofErr w:type="spellStart"/>
      <w:r>
        <w:rPr>
          <w:spacing w:val="2"/>
        </w:rPr>
        <w:t>Kritish</w:t>
      </w:r>
      <w:proofErr w:type="spellEnd"/>
      <w:r>
        <w:rPr>
          <w:spacing w:val="2"/>
        </w:rPr>
        <w:t xml:space="preserve"> </w:t>
      </w:r>
      <w:r w:rsidR="00382085">
        <w:rPr>
          <w:spacing w:val="2"/>
        </w:rPr>
        <w:t>Kaur</w:t>
      </w:r>
    </w:p>
    <w:p w14:paraId="1EAAFBA3" w14:textId="6C428378" w:rsidR="00382085" w:rsidRDefault="00382085" w:rsidP="00A97631">
      <w:pPr>
        <w:pStyle w:val="NormalWeb"/>
        <w:spacing w:before="0" w:beforeAutospacing="0" w:after="0" w:afterAutospacing="0" w:line="360" w:lineRule="atLeast"/>
        <w:rPr>
          <w:spacing w:val="2"/>
        </w:rPr>
      </w:pPr>
      <w:r>
        <w:rPr>
          <w:spacing w:val="2"/>
        </w:rPr>
        <w:t>MFA 1</w:t>
      </w:r>
      <w:r w:rsidRPr="00382085">
        <w:rPr>
          <w:spacing w:val="2"/>
          <w:vertAlign w:val="superscript"/>
        </w:rPr>
        <w:t>st</w:t>
      </w:r>
      <w:r>
        <w:rPr>
          <w:spacing w:val="2"/>
        </w:rPr>
        <w:t xml:space="preserve"> year</w:t>
      </w:r>
    </w:p>
    <w:p w14:paraId="6B3656F2" w14:textId="56F022AF" w:rsidR="00431DC9" w:rsidRDefault="00382085" w:rsidP="00431DC9">
      <w:pPr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I love my college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Tecnia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Institute of Art &amp;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Design.</w:t>
      </w:r>
      <w:r w:rsidR="00431DC9" w:rsidRPr="00431DC9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.</w:t>
      </w:r>
      <w:proofErr w:type="gramEnd"/>
      <w:r w:rsidR="00431DC9" w:rsidRPr="00431DC9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It is best in academics, extra-curricular activities, faculty members who keep motivating us in every manner for making us successful in life. I feel proud to be studying in one of the best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college</w:t>
      </w:r>
      <w:r w:rsidR="00431DC9" w:rsidRPr="00431DC9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in North </w:t>
      </w:r>
      <w:proofErr w:type="spellStart"/>
      <w:r w:rsidR="00431DC9" w:rsidRPr="00431DC9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India.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It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is affiliated with Indira Kala Sangit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Vishwvidyalaya,khairagarh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.Chhatisgarh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which is famous for music and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fie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arts education.</w:t>
      </w:r>
    </w:p>
    <w:p w14:paraId="556F7A3A" w14:textId="78E4E14E" w:rsidR="00382085" w:rsidRDefault="00382085" w:rsidP="00431DC9">
      <w:pPr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Sanchita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Sharma</w:t>
      </w:r>
    </w:p>
    <w:p w14:paraId="7FA47627" w14:textId="0ECA3663" w:rsidR="00382085" w:rsidRDefault="00382085" w:rsidP="00431DC9">
      <w:pPr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BFA ,Final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year</w:t>
      </w:r>
    </w:p>
    <w:p w14:paraId="244DEBA9" w14:textId="337DF586" w:rsidR="001238E4" w:rsidRDefault="00382085" w:rsidP="00382085">
      <w:pPr>
        <w:spacing w:after="0" w:line="360" w:lineRule="atLeast"/>
        <w:rPr>
          <w:spacing w:val="2"/>
        </w:rPr>
      </w:pPr>
      <w:r>
        <w:rPr>
          <w:spacing w:val="2"/>
        </w:rPr>
        <w:lastRenderedPageBreak/>
        <w:t>College</w:t>
      </w:r>
      <w:r w:rsidR="001238E4">
        <w:rPr>
          <w:spacing w:val="2"/>
        </w:rPr>
        <w:t xml:space="preserve"> is a place where every student comes with several dreams with the hope to make them true. I put my first step in </w:t>
      </w:r>
      <w:proofErr w:type="spellStart"/>
      <w:r>
        <w:rPr>
          <w:spacing w:val="2"/>
        </w:rPr>
        <w:t>Tecn</w:t>
      </w:r>
      <w:r w:rsidR="00B74AEE">
        <w:rPr>
          <w:spacing w:val="2"/>
        </w:rPr>
        <w:t>ia</w:t>
      </w:r>
      <w:proofErr w:type="spellEnd"/>
      <w:r w:rsidR="00B74AEE">
        <w:rPr>
          <w:spacing w:val="2"/>
        </w:rPr>
        <w:t xml:space="preserve"> Institute of Art &amp; Design</w:t>
      </w:r>
      <w:r w:rsidR="001238E4">
        <w:rPr>
          <w:spacing w:val="2"/>
        </w:rPr>
        <w:t xml:space="preserve"> with the same hope, and </w:t>
      </w:r>
      <w:proofErr w:type="gramStart"/>
      <w:r w:rsidR="001238E4">
        <w:rPr>
          <w:spacing w:val="2"/>
        </w:rPr>
        <w:t>all of</w:t>
      </w:r>
      <w:proofErr w:type="gramEnd"/>
      <w:r w:rsidR="001238E4">
        <w:rPr>
          <w:spacing w:val="2"/>
        </w:rPr>
        <w:t xml:space="preserve"> my dreams are coming true with the support and guidance of faculty members. I am happy because I feel I am at the right place where I can build a bright future.</w:t>
      </w:r>
    </w:p>
    <w:p w14:paraId="0240F43E" w14:textId="10E6AAD8" w:rsidR="00B74AEE" w:rsidRDefault="00B74AEE" w:rsidP="00382085">
      <w:pPr>
        <w:spacing w:after="0" w:line="360" w:lineRule="atLeast"/>
        <w:rPr>
          <w:spacing w:val="2"/>
        </w:rPr>
      </w:pPr>
    </w:p>
    <w:p w14:paraId="7C34DC69" w14:textId="08F077C5" w:rsidR="00B74AEE" w:rsidRDefault="00662E0B" w:rsidP="00382085">
      <w:pPr>
        <w:spacing w:after="0" w:line="360" w:lineRule="atLeast"/>
        <w:rPr>
          <w:spacing w:val="2"/>
        </w:rPr>
      </w:pPr>
      <w:r>
        <w:rPr>
          <w:spacing w:val="2"/>
        </w:rPr>
        <w:t>Ravi Thakur</w:t>
      </w:r>
    </w:p>
    <w:p w14:paraId="0C2F7E9C" w14:textId="36C28813" w:rsidR="00662E0B" w:rsidRDefault="00662E0B" w:rsidP="00382085">
      <w:pPr>
        <w:spacing w:after="0" w:line="360" w:lineRule="atLeast"/>
        <w:rPr>
          <w:spacing w:val="2"/>
        </w:rPr>
      </w:pPr>
      <w:r>
        <w:rPr>
          <w:spacing w:val="2"/>
        </w:rPr>
        <w:t>BPA,3</w:t>
      </w:r>
      <w:r w:rsidRPr="00662E0B">
        <w:rPr>
          <w:spacing w:val="2"/>
          <w:vertAlign w:val="superscript"/>
        </w:rPr>
        <w:t>rd</w:t>
      </w:r>
      <w:r>
        <w:rPr>
          <w:spacing w:val="2"/>
        </w:rPr>
        <w:t xml:space="preserve"> year</w:t>
      </w:r>
    </w:p>
    <w:p w14:paraId="5FEB022A" w14:textId="55BEE71D" w:rsidR="00F55E23" w:rsidRDefault="00F55E23" w:rsidP="00382085">
      <w:pPr>
        <w:spacing w:after="0" w:line="360" w:lineRule="atLeast"/>
        <w:rPr>
          <w:spacing w:val="2"/>
        </w:rPr>
      </w:pPr>
    </w:p>
    <w:p w14:paraId="17B525EB" w14:textId="1D8F792E" w:rsidR="00F55E23" w:rsidRDefault="00F55E23" w:rsidP="00382085">
      <w:pPr>
        <w:spacing w:after="0" w:line="360" w:lineRule="atLeast"/>
        <w:rPr>
          <w:spacing w:val="2"/>
        </w:rPr>
      </w:pPr>
      <w:r>
        <w:rPr>
          <w:spacing w:val="2"/>
        </w:rPr>
        <w:t>My ongoing graduate studies in fine art have made feel more confident as an artist. I have been</w:t>
      </w:r>
    </w:p>
    <w:p w14:paraId="2428956E" w14:textId="3F63DBF2" w:rsidR="00F55E23" w:rsidRDefault="00F55E23" w:rsidP="00382085">
      <w:pPr>
        <w:spacing w:after="0" w:line="360" w:lineRule="atLeast"/>
        <w:rPr>
          <w:spacing w:val="2"/>
        </w:rPr>
      </w:pPr>
      <w:r>
        <w:rPr>
          <w:spacing w:val="2"/>
        </w:rPr>
        <w:t xml:space="preserve">Challenged to think critically about important issues and have grown as </w:t>
      </w:r>
      <w:proofErr w:type="gramStart"/>
      <w:r>
        <w:rPr>
          <w:spacing w:val="2"/>
        </w:rPr>
        <w:t>an</w:t>
      </w:r>
      <w:proofErr w:type="gramEnd"/>
      <w:r>
        <w:rPr>
          <w:spacing w:val="2"/>
        </w:rPr>
        <w:t xml:space="preserve"> fine artists. My technical skills are growing</w:t>
      </w:r>
      <w:r w:rsidR="0059664A">
        <w:rPr>
          <w:spacing w:val="2"/>
        </w:rPr>
        <w:t xml:space="preserve"> with artistic aptitude.</w:t>
      </w:r>
    </w:p>
    <w:p w14:paraId="74F9A93B" w14:textId="28DE36DE" w:rsidR="0059664A" w:rsidRDefault="0059664A" w:rsidP="00382085">
      <w:pPr>
        <w:spacing w:after="0" w:line="360" w:lineRule="atLeast"/>
        <w:rPr>
          <w:spacing w:val="2"/>
        </w:rPr>
      </w:pPr>
    </w:p>
    <w:p w14:paraId="6FEBB4FE" w14:textId="611D0F73" w:rsidR="0059664A" w:rsidRDefault="0059664A" w:rsidP="00382085">
      <w:pPr>
        <w:spacing w:after="0" w:line="360" w:lineRule="atLeast"/>
        <w:rPr>
          <w:spacing w:val="2"/>
        </w:rPr>
      </w:pPr>
      <w:r>
        <w:rPr>
          <w:spacing w:val="2"/>
        </w:rPr>
        <w:t>Tamanna Bhatia</w:t>
      </w:r>
    </w:p>
    <w:p w14:paraId="32E69475" w14:textId="1D827E09" w:rsidR="0059664A" w:rsidRPr="00382085" w:rsidRDefault="0059664A" w:rsidP="00382085">
      <w:pPr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proofErr w:type="gramStart"/>
      <w:r>
        <w:rPr>
          <w:spacing w:val="2"/>
        </w:rPr>
        <w:t>BFA ,Final</w:t>
      </w:r>
      <w:proofErr w:type="gramEnd"/>
      <w:r>
        <w:rPr>
          <w:spacing w:val="2"/>
        </w:rPr>
        <w:t xml:space="preserve"> year</w:t>
      </w:r>
    </w:p>
    <w:p w14:paraId="1466EDD6" w14:textId="2DE9DEFD" w:rsidR="001238E4" w:rsidRDefault="001238E4" w:rsidP="00431DC9">
      <w:pPr>
        <w:shd w:val="clear" w:color="auto" w:fill="FFFFFF"/>
        <w:spacing w:after="0" w:line="240" w:lineRule="auto"/>
        <w:rPr>
          <w:rFonts w:ascii="Muli" w:eastAsia="Times New Roman" w:hAnsi="Muli" w:cs="Times New Roman"/>
          <w:b/>
          <w:bCs/>
          <w:color w:val="000000"/>
          <w:sz w:val="20"/>
          <w:szCs w:val="20"/>
          <w:lang w:eastAsia="en-IN"/>
        </w:rPr>
      </w:pPr>
    </w:p>
    <w:p w14:paraId="3D7D553A" w14:textId="77777777" w:rsidR="00FF3231" w:rsidRDefault="00FF3231" w:rsidP="00FF3231">
      <w:pPr>
        <w:pStyle w:val="NormalWeb"/>
        <w:spacing w:before="0" w:beforeAutospacing="0" w:after="0" w:afterAutospacing="0" w:line="360" w:lineRule="atLeast"/>
        <w:rPr>
          <w:spacing w:val="2"/>
        </w:rPr>
      </w:pPr>
    </w:p>
    <w:sectPr w:rsidR="00FF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45"/>
    <w:rsid w:val="001238E4"/>
    <w:rsid w:val="001B4BD2"/>
    <w:rsid w:val="002173A1"/>
    <w:rsid w:val="002C57AC"/>
    <w:rsid w:val="00382085"/>
    <w:rsid w:val="00431DC9"/>
    <w:rsid w:val="004F41A1"/>
    <w:rsid w:val="0050402F"/>
    <w:rsid w:val="00514845"/>
    <w:rsid w:val="0059664A"/>
    <w:rsid w:val="006210A6"/>
    <w:rsid w:val="00662E0B"/>
    <w:rsid w:val="00796C2E"/>
    <w:rsid w:val="00A97631"/>
    <w:rsid w:val="00B74AEE"/>
    <w:rsid w:val="00CB5928"/>
    <w:rsid w:val="00E61592"/>
    <w:rsid w:val="00E77ECD"/>
    <w:rsid w:val="00F55E23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9449"/>
  <w15:chartTrackingRefBased/>
  <w15:docId w15:val="{16EC6052-81BD-4BBE-95AE-D886E763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uthor-name">
    <w:name w:val="author-name"/>
    <w:basedOn w:val="DefaultParagraphFont"/>
    <w:rsid w:val="0043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9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Aggrawal</dc:creator>
  <cp:keywords/>
  <dc:description/>
  <cp:lastModifiedBy>Madhu Aggrawal</cp:lastModifiedBy>
  <cp:revision>16</cp:revision>
  <dcterms:created xsi:type="dcterms:W3CDTF">2021-06-11T05:22:00Z</dcterms:created>
  <dcterms:modified xsi:type="dcterms:W3CDTF">2021-06-11T06:39:00Z</dcterms:modified>
</cp:coreProperties>
</file>